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1BDB3" w14:textId="77DAD10B" w:rsidR="002F79C9" w:rsidRDefault="002F79C9" w:rsidP="002F79C9">
      <w:pPr>
        <w:pStyle w:val="BodyText"/>
        <w:spacing w:before="2"/>
        <w:rPr>
          <w:b/>
          <w:sz w:val="11"/>
        </w:rPr>
      </w:pPr>
    </w:p>
    <w:p w14:paraId="70476201" w14:textId="77777777" w:rsidR="002F79C9" w:rsidRDefault="002F79C9" w:rsidP="002F79C9">
      <w:pPr>
        <w:pStyle w:val="BodyText"/>
        <w:spacing w:before="4"/>
        <w:rPr>
          <w:b/>
          <w:sz w:val="15"/>
        </w:rPr>
      </w:pPr>
    </w:p>
    <w:tbl>
      <w:tblPr>
        <w:tblW w:w="0" w:type="auto"/>
        <w:tblInd w:w="4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998"/>
        <w:gridCol w:w="1555"/>
        <w:gridCol w:w="993"/>
        <w:gridCol w:w="1420"/>
        <w:gridCol w:w="1415"/>
        <w:gridCol w:w="3321"/>
      </w:tblGrid>
      <w:tr w:rsidR="002F79C9" w14:paraId="576CE077" w14:textId="77777777" w:rsidTr="00F95F25">
        <w:trPr>
          <w:trHeight w:val="964"/>
        </w:trPr>
        <w:tc>
          <w:tcPr>
            <w:tcW w:w="10628" w:type="dxa"/>
            <w:gridSpan w:val="7"/>
          </w:tcPr>
          <w:p w14:paraId="7D87A25E" w14:textId="77777777" w:rsidR="002F79C9" w:rsidRDefault="002F79C9" w:rsidP="00F95F25">
            <w:pPr>
              <w:pStyle w:val="TableParagraph"/>
              <w:spacing w:before="212"/>
              <w:ind w:left="376"/>
              <w:rPr>
                <w:b/>
                <w:sz w:val="28"/>
              </w:rPr>
            </w:pPr>
            <w:r>
              <w:rPr>
                <w:noProof/>
                <w:position w:val="-11"/>
                <w:lang w:val="en-GB" w:eastAsia="en-GB"/>
              </w:rPr>
              <w:drawing>
                <wp:inline distT="0" distB="0" distL="0" distR="0" wp14:anchorId="5E3BFD1F" wp14:editId="5E979277">
                  <wp:extent cx="337704" cy="414416"/>
                  <wp:effectExtent l="0" t="0" r="0" b="0"/>
                  <wp:docPr id="3" name="image4.jpe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jpeg" descr="A logo of a university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04" cy="41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            </w:t>
            </w:r>
            <w:r>
              <w:rPr>
                <w:b/>
                <w:sz w:val="28"/>
              </w:rPr>
              <w:t>Module Descriptor for MDSA30280 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</w:p>
        </w:tc>
      </w:tr>
      <w:tr w:rsidR="002F79C9" w14:paraId="2C563C43" w14:textId="77777777" w:rsidTr="00F95F25">
        <w:trPr>
          <w:trHeight w:val="393"/>
        </w:trPr>
        <w:tc>
          <w:tcPr>
            <w:tcW w:w="4472" w:type="dxa"/>
            <w:gridSpan w:val="4"/>
          </w:tcPr>
          <w:p w14:paraId="06EC19DD" w14:textId="77777777" w:rsidR="002F79C9" w:rsidRDefault="002F79C9" w:rsidP="00F95F25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Short Title</w:t>
            </w:r>
          </w:p>
        </w:tc>
        <w:tc>
          <w:tcPr>
            <w:tcW w:w="6156" w:type="dxa"/>
            <w:gridSpan w:val="3"/>
          </w:tcPr>
          <w:p w14:paraId="2AA8E497" w14:textId="77777777" w:rsidR="002F79C9" w:rsidRDefault="002F79C9" w:rsidP="00F95F25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Long Title</w:t>
            </w:r>
          </w:p>
        </w:tc>
      </w:tr>
      <w:tr w:rsidR="002F79C9" w14:paraId="2AB8C333" w14:textId="77777777" w:rsidTr="00F95F25">
        <w:trPr>
          <w:trHeight w:val="388"/>
        </w:trPr>
        <w:tc>
          <w:tcPr>
            <w:tcW w:w="4472" w:type="dxa"/>
            <w:gridSpan w:val="4"/>
          </w:tcPr>
          <w:p w14:paraId="0352B427" w14:textId="77777777" w:rsidR="002F79C9" w:rsidRDefault="002F79C9" w:rsidP="00F95F2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SSRA Research Elective I</w:t>
            </w:r>
          </w:p>
        </w:tc>
        <w:tc>
          <w:tcPr>
            <w:tcW w:w="6156" w:type="dxa"/>
            <w:gridSpan w:val="3"/>
          </w:tcPr>
          <w:p w14:paraId="16D5FF88" w14:textId="77777777" w:rsidR="002F79C9" w:rsidRDefault="002F79C9" w:rsidP="00F95F2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SSRA Research Elective I</w:t>
            </w:r>
          </w:p>
        </w:tc>
      </w:tr>
      <w:tr w:rsidR="002F79C9" w14:paraId="62C8B328" w14:textId="77777777" w:rsidTr="00F95F25">
        <w:trPr>
          <w:trHeight w:val="618"/>
        </w:trPr>
        <w:tc>
          <w:tcPr>
            <w:tcW w:w="926" w:type="dxa"/>
          </w:tcPr>
          <w:p w14:paraId="0D254E40" w14:textId="77777777" w:rsidR="002F79C9" w:rsidRDefault="002F79C9" w:rsidP="00F95F25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</w:p>
        </w:tc>
        <w:tc>
          <w:tcPr>
            <w:tcW w:w="998" w:type="dxa"/>
          </w:tcPr>
          <w:p w14:paraId="6B37B51B" w14:textId="77777777" w:rsidR="002F79C9" w:rsidRDefault="002F79C9" w:rsidP="00F95F25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1555" w:type="dxa"/>
          </w:tcPr>
          <w:p w14:paraId="532BAE11" w14:textId="77777777" w:rsidR="002F79C9" w:rsidRDefault="002F79C9" w:rsidP="00F95F25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993" w:type="dxa"/>
          </w:tcPr>
          <w:p w14:paraId="4DC19353" w14:textId="77777777" w:rsidR="002F79C9" w:rsidRDefault="002F79C9" w:rsidP="00F95F25">
            <w:pPr>
              <w:pStyle w:val="TableParagraph"/>
              <w:ind w:left="111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Passing Grade</w:t>
            </w:r>
          </w:p>
        </w:tc>
        <w:tc>
          <w:tcPr>
            <w:tcW w:w="1420" w:type="dxa"/>
          </w:tcPr>
          <w:p w14:paraId="163DA621" w14:textId="77777777" w:rsidR="002F79C9" w:rsidRDefault="002F79C9" w:rsidP="00F95F25">
            <w:pPr>
              <w:pStyle w:val="TableParagraph"/>
              <w:ind w:left="111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Available on </w:t>
            </w:r>
            <w:proofErr w:type="spellStart"/>
            <w:r>
              <w:rPr>
                <w:b/>
                <w:sz w:val="20"/>
              </w:rPr>
              <w:t>BrightSpace</w:t>
            </w:r>
            <w:proofErr w:type="spellEnd"/>
          </w:p>
        </w:tc>
        <w:tc>
          <w:tcPr>
            <w:tcW w:w="1415" w:type="dxa"/>
          </w:tcPr>
          <w:p w14:paraId="561B04B2" w14:textId="77777777" w:rsidR="002F79C9" w:rsidRDefault="002F79C9" w:rsidP="00F95F25">
            <w:pPr>
              <w:pStyle w:val="TableParagraph"/>
              <w:ind w:left="107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Module Coordinator</w:t>
            </w:r>
          </w:p>
        </w:tc>
        <w:tc>
          <w:tcPr>
            <w:tcW w:w="3321" w:type="dxa"/>
          </w:tcPr>
          <w:p w14:paraId="65901028" w14:textId="77777777" w:rsidR="002F79C9" w:rsidRDefault="002F79C9" w:rsidP="00F95F25">
            <w:pPr>
              <w:pStyle w:val="TableParagraph"/>
              <w:spacing w:line="22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Last Modified</w:t>
            </w:r>
          </w:p>
        </w:tc>
      </w:tr>
      <w:tr w:rsidR="002F79C9" w14:paraId="1A97F2EE" w14:textId="77777777" w:rsidTr="00F95F25">
        <w:trPr>
          <w:trHeight w:val="642"/>
        </w:trPr>
        <w:tc>
          <w:tcPr>
            <w:tcW w:w="926" w:type="dxa"/>
          </w:tcPr>
          <w:p w14:paraId="488E038F" w14:textId="77777777" w:rsidR="002F79C9" w:rsidRDefault="002F79C9" w:rsidP="00F95F2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8" w:type="dxa"/>
          </w:tcPr>
          <w:p w14:paraId="0B2B72B9" w14:textId="77777777" w:rsidR="002F79C9" w:rsidRDefault="002F79C9" w:rsidP="00F95F2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1555" w:type="dxa"/>
          </w:tcPr>
          <w:p w14:paraId="1CDCDAA8" w14:textId="77777777" w:rsidR="002F79C9" w:rsidRDefault="002F79C9" w:rsidP="00F95F2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Semester 3</w:t>
            </w:r>
          </w:p>
        </w:tc>
        <w:tc>
          <w:tcPr>
            <w:tcW w:w="993" w:type="dxa"/>
          </w:tcPr>
          <w:p w14:paraId="5FBD2264" w14:textId="77777777" w:rsidR="002F79C9" w:rsidRDefault="002F79C9" w:rsidP="00F95F2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DPF</w:t>
            </w:r>
          </w:p>
        </w:tc>
        <w:tc>
          <w:tcPr>
            <w:tcW w:w="1420" w:type="dxa"/>
          </w:tcPr>
          <w:p w14:paraId="75DD3B7A" w14:textId="77777777" w:rsidR="002F79C9" w:rsidRDefault="002F79C9" w:rsidP="00F95F2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415" w:type="dxa"/>
          </w:tcPr>
          <w:p w14:paraId="433FBFC4" w14:textId="77777777" w:rsidR="002F79C9" w:rsidRDefault="002F79C9" w:rsidP="00F95F25">
            <w:pPr>
              <w:pStyle w:val="TableParagraph"/>
              <w:ind w:left="107" w:right="355"/>
              <w:rPr>
                <w:sz w:val="20"/>
              </w:rPr>
            </w:pPr>
            <w:r>
              <w:rPr>
                <w:sz w:val="20"/>
              </w:rPr>
              <w:t>Dr Noreen Sheehy</w:t>
            </w:r>
          </w:p>
        </w:tc>
        <w:tc>
          <w:tcPr>
            <w:tcW w:w="3321" w:type="dxa"/>
          </w:tcPr>
          <w:p w14:paraId="7FAC9332" w14:textId="77777777" w:rsidR="002F79C9" w:rsidRDefault="002F79C9" w:rsidP="00F95F25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21</w:t>
            </w:r>
            <w:r w:rsidRPr="00334F3C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October 2024</w:t>
            </w:r>
          </w:p>
        </w:tc>
      </w:tr>
      <w:tr w:rsidR="002F79C9" w14:paraId="7C9DA317" w14:textId="77777777" w:rsidTr="00F95F25">
        <w:trPr>
          <w:trHeight w:val="388"/>
        </w:trPr>
        <w:tc>
          <w:tcPr>
            <w:tcW w:w="1924" w:type="dxa"/>
            <w:gridSpan w:val="2"/>
          </w:tcPr>
          <w:p w14:paraId="524F6169" w14:textId="77777777" w:rsidR="002F79C9" w:rsidRDefault="002F79C9" w:rsidP="00F95F25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 Places</w:t>
            </w:r>
          </w:p>
        </w:tc>
        <w:tc>
          <w:tcPr>
            <w:tcW w:w="1555" w:type="dxa"/>
          </w:tcPr>
          <w:p w14:paraId="4A58E7E3" w14:textId="77777777" w:rsidR="002F79C9" w:rsidRDefault="002F79C9" w:rsidP="00F95F25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Core/Option</w:t>
            </w:r>
          </w:p>
        </w:tc>
        <w:tc>
          <w:tcPr>
            <w:tcW w:w="993" w:type="dxa"/>
          </w:tcPr>
          <w:p w14:paraId="4FC4DB23" w14:textId="77777777" w:rsidR="002F79C9" w:rsidRDefault="002F79C9" w:rsidP="00F95F25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In Prog</w:t>
            </w:r>
          </w:p>
        </w:tc>
        <w:tc>
          <w:tcPr>
            <w:tcW w:w="6156" w:type="dxa"/>
            <w:gridSpan w:val="3"/>
          </w:tcPr>
          <w:p w14:paraId="4E17A83A" w14:textId="77777777" w:rsidR="002F79C9" w:rsidRDefault="002F79C9" w:rsidP="00F95F25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Gen Electives</w:t>
            </w:r>
          </w:p>
        </w:tc>
      </w:tr>
      <w:tr w:rsidR="002F79C9" w14:paraId="135F26E9" w14:textId="77777777" w:rsidTr="00F95F25">
        <w:trPr>
          <w:trHeight w:val="393"/>
        </w:trPr>
        <w:tc>
          <w:tcPr>
            <w:tcW w:w="1924" w:type="dxa"/>
            <w:gridSpan w:val="2"/>
          </w:tcPr>
          <w:p w14:paraId="4686AA62" w14:textId="77777777" w:rsidR="002F79C9" w:rsidRDefault="002F79C9" w:rsidP="00F95F2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5" w:type="dxa"/>
          </w:tcPr>
          <w:p w14:paraId="37434359" w14:textId="77777777" w:rsidR="002F79C9" w:rsidRDefault="002F79C9" w:rsidP="00F95F2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3" w:type="dxa"/>
          </w:tcPr>
          <w:p w14:paraId="2A7B8DB1" w14:textId="77777777" w:rsidR="002F79C9" w:rsidRDefault="002F79C9" w:rsidP="00F95F2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56" w:type="dxa"/>
            <w:gridSpan w:val="3"/>
          </w:tcPr>
          <w:p w14:paraId="60F78967" w14:textId="77777777" w:rsidR="002F79C9" w:rsidRDefault="002F79C9" w:rsidP="00F95F2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79C9" w14:paraId="5EB98EB9" w14:textId="77777777" w:rsidTr="00F95F25">
        <w:trPr>
          <w:trHeight w:val="388"/>
        </w:trPr>
        <w:tc>
          <w:tcPr>
            <w:tcW w:w="10628" w:type="dxa"/>
            <w:gridSpan w:val="7"/>
          </w:tcPr>
          <w:p w14:paraId="4464811A" w14:textId="77777777" w:rsidR="002F79C9" w:rsidRDefault="002F79C9" w:rsidP="00F95F25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Module Description</w:t>
            </w:r>
          </w:p>
        </w:tc>
      </w:tr>
      <w:tr w:rsidR="002F79C9" w14:paraId="41B3C4F7" w14:textId="77777777" w:rsidTr="00F95F25">
        <w:trPr>
          <w:trHeight w:val="6940"/>
        </w:trPr>
        <w:tc>
          <w:tcPr>
            <w:tcW w:w="10628" w:type="dxa"/>
            <w:gridSpan w:val="7"/>
          </w:tcPr>
          <w:p w14:paraId="0FA5259A" w14:textId="77777777" w:rsidR="002F79C9" w:rsidRDefault="002F79C9" w:rsidP="00F95F25">
            <w:pPr>
              <w:pStyle w:val="TableParagraph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8-week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UCD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(SM)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supervised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laboratory, clinical based, PACE-R (Patient advocate </w:t>
            </w:r>
            <w:proofErr w:type="spellStart"/>
            <w:r>
              <w:rPr>
                <w:sz w:val="20"/>
              </w:rPr>
              <w:t>centred</w:t>
            </w:r>
            <w:proofErr w:type="spellEnd"/>
            <w:r>
              <w:rPr>
                <w:sz w:val="20"/>
              </w:rPr>
              <w:t xml:space="preserve"> educational research), medical education based or </w:t>
            </w:r>
            <w:proofErr w:type="gramStart"/>
            <w:r>
              <w:rPr>
                <w:sz w:val="20"/>
              </w:rPr>
              <w:t>Internationally</w:t>
            </w:r>
            <w:proofErr w:type="gramEnd"/>
            <w:r>
              <w:rPr>
                <w:sz w:val="20"/>
              </w:rPr>
              <w:t xml:space="preserve"> based research initiatives during their undergraduate course in UCD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SM.</w:t>
            </w:r>
          </w:p>
          <w:p w14:paraId="4DA048FB" w14:textId="77777777" w:rsidR="002F79C9" w:rsidRDefault="002F79C9" w:rsidP="00F95F25">
            <w:pPr>
              <w:pStyle w:val="TableParagraph"/>
              <w:spacing w:before="159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affiliated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hospitals,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institutes, PACE-R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hosts.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elective,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mechanism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assignment to each project is the responsibility of the module coordinator and a designated committee of academics and relevant 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supervisors.</w:t>
            </w:r>
          </w:p>
          <w:p w14:paraId="191C9C54" w14:textId="77777777" w:rsidR="002F79C9" w:rsidRDefault="002F79C9" w:rsidP="00F95F25">
            <w:pPr>
              <w:pStyle w:val="TableParagraph"/>
              <w:spacing w:before="16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Applicants will be expected to:</w:t>
            </w:r>
          </w:p>
          <w:p w14:paraId="79A5FF81" w14:textId="77777777" w:rsidR="002F79C9" w:rsidRDefault="002F79C9" w:rsidP="002F79C9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spacing w:before="159"/>
              <w:rPr>
                <w:sz w:val="20"/>
              </w:rPr>
            </w:pPr>
            <w:r>
              <w:rPr>
                <w:sz w:val="20"/>
              </w:rPr>
              <w:t>Review all the Proposed Research Projects on the designated 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site.</w:t>
            </w:r>
          </w:p>
          <w:p w14:paraId="7047F285" w14:textId="77777777" w:rsidR="002F79C9" w:rsidRDefault="002F79C9" w:rsidP="002F79C9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ind w:right="298"/>
              <w:rPr>
                <w:sz w:val="20"/>
              </w:rPr>
            </w:pPr>
            <w:r>
              <w:rPr>
                <w:sz w:val="20"/>
              </w:rPr>
              <w:t xml:space="preserve">Complete the </w:t>
            </w:r>
            <w:r w:rsidRPr="00334F3C">
              <w:rPr>
                <w:sz w:val="20"/>
              </w:rPr>
              <w:t>SSRA Student Project Application Form (202</w:t>
            </w:r>
            <w:r>
              <w:rPr>
                <w:sz w:val="20"/>
              </w:rPr>
              <w:t>5</w:t>
            </w:r>
            <w:r w:rsidRPr="00334F3C">
              <w:rPr>
                <w:sz w:val="20"/>
              </w:rPr>
              <w:t>)</w:t>
            </w:r>
            <w:r>
              <w:rPr>
                <w:sz w:val="20"/>
              </w:rPr>
              <w:t xml:space="preserve">. This should document their academic record to include a </w:t>
            </w:r>
            <w:proofErr w:type="gramStart"/>
            <w:r>
              <w:rPr>
                <w:sz w:val="20"/>
              </w:rPr>
              <w:t>100 word</w:t>
            </w:r>
            <w:proofErr w:type="gramEnd"/>
            <w:r>
              <w:rPr>
                <w:sz w:val="20"/>
              </w:rPr>
              <w:t xml:space="preserve"> summary detailing why they would like to undertake this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  <w:p w14:paraId="132FBF7F" w14:textId="77777777" w:rsidR="002F79C9" w:rsidRDefault="002F79C9" w:rsidP="002F79C9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spacing w:before="1"/>
              <w:ind w:right="766"/>
              <w:rPr>
                <w:sz w:val="20"/>
              </w:rPr>
            </w:pPr>
            <w:r>
              <w:rPr>
                <w:sz w:val="20"/>
              </w:rPr>
              <w:t>Students may be selected on academic record and /OR may have to present for interview with the relevant Lead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co-supervisor(s).</w:t>
            </w:r>
          </w:p>
          <w:p w14:paraId="29D22342" w14:textId="77777777" w:rsidR="002F79C9" w:rsidRDefault="002F79C9" w:rsidP="002F79C9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spacing w:before="1"/>
              <w:ind w:right="410"/>
              <w:rPr>
                <w:sz w:val="20"/>
              </w:rPr>
            </w:pPr>
            <w:r>
              <w:rPr>
                <w:sz w:val="20"/>
              </w:rPr>
              <w:t>In conjunction with your supervisor(s), complete and submit relevant ethics documents relating to their project.</w:t>
            </w:r>
          </w:p>
          <w:p w14:paraId="7D9F76AF" w14:textId="77777777" w:rsidR="002F79C9" w:rsidRDefault="002F79C9" w:rsidP="002F79C9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Once selected, undertake a minimum of </w:t>
            </w:r>
            <w:proofErr w:type="gramStart"/>
            <w:r>
              <w:rPr>
                <w:sz w:val="20"/>
              </w:rPr>
              <w:t>8 week</w:t>
            </w:r>
            <w:proofErr w:type="gramEnd"/>
            <w:r>
              <w:rPr>
                <w:sz w:val="20"/>
              </w:rPr>
              <w:t xml:space="preserve"> research project from June to August (Semester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3).</w:t>
            </w:r>
          </w:p>
          <w:p w14:paraId="6999245D" w14:textId="77777777" w:rsidR="002F79C9" w:rsidRDefault="002F79C9" w:rsidP="002F79C9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spacing w:before="4" w:line="235" w:lineRule="auto"/>
              <w:ind w:right="1119"/>
              <w:rPr>
                <w:sz w:val="20"/>
              </w:rPr>
            </w:pPr>
            <w:r>
              <w:rPr>
                <w:sz w:val="20"/>
              </w:rPr>
              <w:t>Complete your Research Report signed by the Lead and / OR Supervisor.</w:t>
            </w:r>
          </w:p>
          <w:p w14:paraId="3314E950" w14:textId="77777777" w:rsidR="002F79C9" w:rsidRPr="00FF2FF9" w:rsidRDefault="002F79C9" w:rsidP="002F79C9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spacing w:before="1"/>
              <w:rPr>
                <w:sz w:val="20"/>
              </w:rPr>
            </w:pPr>
            <w:r w:rsidRPr="00FF2FF9">
              <w:rPr>
                <w:sz w:val="20"/>
              </w:rPr>
              <w:t>Write an abstract in the style of the Irish Journal of Medical Science</w:t>
            </w:r>
            <w:r w:rsidRPr="00FF2FF9">
              <w:rPr>
                <w:spacing w:val="-13"/>
                <w:sz w:val="20"/>
              </w:rPr>
              <w:t xml:space="preserve"> </w:t>
            </w:r>
            <w:r w:rsidRPr="00FF2FF9">
              <w:rPr>
                <w:sz w:val="20"/>
              </w:rPr>
              <w:t>(IJMS).</w:t>
            </w:r>
          </w:p>
          <w:p w14:paraId="4447809F" w14:textId="77777777" w:rsidR="002F79C9" w:rsidRDefault="002F79C9" w:rsidP="00F95F25">
            <w:pPr>
              <w:pStyle w:val="TableParagraph"/>
              <w:rPr>
                <w:b/>
              </w:rPr>
            </w:pPr>
          </w:p>
          <w:p w14:paraId="061E3672" w14:textId="77777777" w:rsidR="002F79C9" w:rsidRDefault="002F79C9" w:rsidP="00F95F25">
            <w:pPr>
              <w:pStyle w:val="TableParagraph"/>
              <w:spacing w:before="14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OUTSIDE OF THE ASSESSMENT PROCESS:</w:t>
            </w:r>
          </w:p>
          <w:p w14:paraId="501B6F5B" w14:textId="77777777" w:rsidR="002F79C9" w:rsidRDefault="002F79C9" w:rsidP="00F95F25">
            <w:pPr>
              <w:pStyle w:val="TableParagraph"/>
              <w:spacing w:before="159"/>
              <w:ind w:left="110" w:right="194"/>
              <w:rPr>
                <w:sz w:val="20"/>
              </w:rPr>
            </w:pPr>
            <w:r>
              <w:rPr>
                <w:sz w:val="20"/>
              </w:rPr>
              <w:t xml:space="preserve">All students </w:t>
            </w:r>
            <w:r>
              <w:rPr>
                <w:b/>
                <w:sz w:val="20"/>
                <w:u w:val="single"/>
              </w:rPr>
              <w:t>are required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to present their research activity as a poster which will be adjudicated by a panel of academics for the Gold, Silver and Bronze Medals for excellence in Research with the winners to be announced at the Annual Student Summer Research Award (SSRA) Symposium.</w:t>
            </w:r>
          </w:p>
          <w:p w14:paraId="478BDBE3" w14:textId="77777777" w:rsidR="002F79C9" w:rsidRDefault="002F79C9" w:rsidP="00F95F25">
            <w:pPr>
              <w:pStyle w:val="TableParagraph"/>
              <w:spacing w:before="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IMPORTANT:</w:t>
            </w:r>
          </w:p>
          <w:p w14:paraId="5B7F6788" w14:textId="77777777" w:rsidR="002F79C9" w:rsidRDefault="002F79C9" w:rsidP="00F95F25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Please be advised that the final assessment for this module will appear as DISTINCTION / PASS / FAIL.</w:t>
            </w:r>
          </w:p>
        </w:tc>
      </w:tr>
    </w:tbl>
    <w:p w14:paraId="28981B89" w14:textId="77777777" w:rsidR="002F79C9" w:rsidRDefault="002F79C9" w:rsidP="002F79C9">
      <w:pPr>
        <w:pStyle w:val="BodyText"/>
        <w:rPr>
          <w:b/>
          <w:sz w:val="20"/>
        </w:rPr>
      </w:pPr>
    </w:p>
    <w:p w14:paraId="6E652E82" w14:textId="77777777" w:rsidR="002F79C9" w:rsidRDefault="002F79C9" w:rsidP="002F79C9">
      <w:pPr>
        <w:pStyle w:val="BodyText"/>
        <w:rPr>
          <w:b/>
          <w:sz w:val="20"/>
        </w:rPr>
      </w:pPr>
    </w:p>
    <w:p w14:paraId="3AB625F7" w14:textId="77777777" w:rsidR="002F79C9" w:rsidRDefault="002F79C9" w:rsidP="002F79C9">
      <w:pPr>
        <w:pStyle w:val="BodyText"/>
        <w:rPr>
          <w:b/>
          <w:sz w:val="20"/>
        </w:rPr>
      </w:pPr>
    </w:p>
    <w:p w14:paraId="78DB4E91" w14:textId="77777777" w:rsidR="002F79C9" w:rsidRDefault="002F79C9" w:rsidP="002F79C9">
      <w:pPr>
        <w:pStyle w:val="BodyText"/>
        <w:rPr>
          <w:b/>
          <w:sz w:val="20"/>
        </w:rPr>
      </w:pPr>
    </w:p>
    <w:p w14:paraId="106208B7" w14:textId="77777777" w:rsidR="002F79C9" w:rsidRDefault="002F79C9" w:rsidP="002F79C9">
      <w:pPr>
        <w:pStyle w:val="BodyText"/>
        <w:spacing w:before="4"/>
        <w:rPr>
          <w:rFonts w:ascii="Times New Roman"/>
          <w:sz w:val="17"/>
        </w:rPr>
        <w:sectPr w:rsidR="002F79C9" w:rsidSect="002F79C9">
          <w:pgSz w:w="12240" w:h="15840"/>
          <w:pgMar w:top="1500" w:right="0" w:bottom="280" w:left="360" w:header="720" w:footer="720" w:gutter="0"/>
          <w:cols w:space="720"/>
        </w:sectPr>
      </w:pPr>
    </w:p>
    <w:tbl>
      <w:tblPr>
        <w:tblW w:w="10065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701"/>
        <w:gridCol w:w="130"/>
        <w:gridCol w:w="1285"/>
        <w:gridCol w:w="767"/>
        <w:gridCol w:w="386"/>
        <w:gridCol w:w="831"/>
        <w:gridCol w:w="2689"/>
      </w:tblGrid>
      <w:tr w:rsidR="002F79C9" w14:paraId="4DEB8A93" w14:textId="77777777" w:rsidTr="002F79C9">
        <w:trPr>
          <w:trHeight w:val="59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1BF507A9" w14:textId="77777777" w:rsidR="002F79C9" w:rsidRDefault="002F79C9" w:rsidP="00F95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9" w:type="dxa"/>
            <w:gridSpan w:val="7"/>
          </w:tcPr>
          <w:p w14:paraId="22339432" w14:textId="77777777" w:rsidR="002F79C9" w:rsidRDefault="002F79C9" w:rsidP="00F95F25">
            <w:pPr>
              <w:pStyle w:val="TableParagraph"/>
              <w:rPr>
                <w:rFonts w:ascii="Times New Roman"/>
              </w:rPr>
            </w:pPr>
          </w:p>
          <w:p w14:paraId="2FC905AD" w14:textId="77777777" w:rsidR="002F79C9" w:rsidRDefault="002F79C9" w:rsidP="00F95F25">
            <w:pPr>
              <w:pStyle w:val="TableParagraph"/>
              <w:spacing w:before="14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OUTCOMES</w:t>
            </w:r>
          </w:p>
        </w:tc>
      </w:tr>
      <w:tr w:rsidR="002F79C9" w14:paraId="07A6B9F4" w14:textId="77777777" w:rsidTr="002F79C9">
        <w:trPr>
          <w:trHeight w:val="3049"/>
        </w:trPr>
        <w:tc>
          <w:tcPr>
            <w:tcW w:w="1276" w:type="dxa"/>
            <w:tcBorders>
              <w:left w:val="single" w:sz="4" w:space="0" w:color="auto"/>
            </w:tcBorders>
          </w:tcPr>
          <w:p w14:paraId="6030033D" w14:textId="77777777" w:rsidR="002F79C9" w:rsidRDefault="002F79C9" w:rsidP="00F95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9" w:type="dxa"/>
            <w:gridSpan w:val="7"/>
          </w:tcPr>
          <w:p w14:paraId="2CF93332" w14:textId="77777777" w:rsidR="002F79C9" w:rsidRDefault="002F79C9" w:rsidP="00F95F25">
            <w:pPr>
              <w:pStyle w:val="TableParagraph"/>
              <w:spacing w:line="405" w:lineRule="auto"/>
              <w:ind w:left="105" w:right="290"/>
              <w:rPr>
                <w:sz w:val="20"/>
              </w:rPr>
            </w:pPr>
            <w:r>
              <w:rPr>
                <w:sz w:val="20"/>
              </w:rPr>
              <w:t>On completion of this module students are expected to have fulfilled the following learning outcomes:</w:t>
            </w:r>
          </w:p>
          <w:p w14:paraId="6F2DDE8D" w14:textId="77777777" w:rsidR="002F79C9" w:rsidRDefault="002F79C9" w:rsidP="002F79C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654"/>
              <w:rPr>
                <w:sz w:val="20"/>
              </w:rPr>
            </w:pPr>
            <w:r>
              <w:rPr>
                <w:sz w:val="20"/>
              </w:rPr>
              <w:t>Adhere strictly to designated guidelines for completion of application forms for 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selection.</w:t>
            </w:r>
          </w:p>
          <w:p w14:paraId="4DBFBBD0" w14:textId="77777777" w:rsidR="002F79C9" w:rsidRDefault="002F79C9" w:rsidP="002F79C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343"/>
              <w:rPr>
                <w:sz w:val="20"/>
              </w:rPr>
            </w:pPr>
            <w:r>
              <w:rPr>
                <w:sz w:val="20"/>
              </w:rPr>
              <w:t>Demonstrate report writing skills by submitting a research report following the guidelines provided in Brightspace. This is required for credit students only and is part of the assessment process.</w:t>
            </w:r>
          </w:p>
          <w:p w14:paraId="4F94E650" w14:textId="77777777" w:rsidR="002F79C9" w:rsidRDefault="002F79C9" w:rsidP="002F79C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"/>
              <w:ind w:right="177"/>
              <w:rPr>
                <w:sz w:val="20"/>
              </w:rPr>
            </w:pPr>
            <w:r>
              <w:rPr>
                <w:sz w:val="20"/>
              </w:rPr>
              <w:t>Display an authoritative understanding of the research question in hand 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design a coherent experimental strategy to critically evaluate the research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question.</w:t>
            </w:r>
          </w:p>
          <w:p w14:paraId="1E547D68" w14:textId="77777777" w:rsidR="002F79C9" w:rsidRDefault="002F79C9" w:rsidP="002F79C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"/>
              <w:ind w:right="434"/>
              <w:rPr>
                <w:sz w:val="20"/>
              </w:rPr>
            </w:pPr>
            <w:r>
              <w:rPr>
                <w:sz w:val="20"/>
              </w:rPr>
              <w:t>Understand why particular experimental approaches have been used 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address the research question 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hand.</w:t>
            </w:r>
          </w:p>
          <w:p w14:paraId="2A5BB94D" w14:textId="77777777" w:rsidR="002F79C9" w:rsidRDefault="002F79C9" w:rsidP="002F79C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Demonstrate an understanding of the requirement of ethical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approval.</w:t>
            </w:r>
          </w:p>
          <w:p w14:paraId="1BE0937F" w14:textId="77777777" w:rsidR="002F79C9" w:rsidRDefault="002F79C9" w:rsidP="002F79C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1068"/>
              <w:rPr>
                <w:sz w:val="20"/>
              </w:rPr>
            </w:pPr>
            <w:r>
              <w:rPr>
                <w:sz w:val="20"/>
              </w:rPr>
              <w:t>Demonstrate an understanding of the statistical tests used 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determining the significance of the findings 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appropriate.</w:t>
            </w:r>
          </w:p>
          <w:p w14:paraId="11871E6B" w14:textId="77777777" w:rsidR="002F79C9" w:rsidRPr="00BA0A5A" w:rsidRDefault="002F79C9" w:rsidP="002F79C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5" w:line="235" w:lineRule="auto"/>
              <w:ind w:right="489"/>
              <w:rPr>
                <w:sz w:val="20"/>
              </w:rPr>
            </w:pPr>
            <w:r>
              <w:rPr>
                <w:sz w:val="20"/>
              </w:rPr>
              <w:t>Following a strict set of AUTHOR guidelines to submit an abstract in the style of IJMS. Assessment will be based on adherence to journal style, word count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 w:rsidRPr="00BA0A5A">
              <w:rPr>
                <w:sz w:val="20"/>
              </w:rPr>
              <w:t>designated journal format.</w:t>
            </w:r>
          </w:p>
        </w:tc>
      </w:tr>
      <w:tr w:rsidR="002F79C9" w14:paraId="35859F36" w14:textId="77777777" w:rsidTr="002F79C9">
        <w:trPr>
          <w:trHeight w:val="310"/>
        </w:trPr>
        <w:tc>
          <w:tcPr>
            <w:tcW w:w="1276" w:type="dxa"/>
            <w:tcBorders>
              <w:left w:val="single" w:sz="4" w:space="0" w:color="auto"/>
            </w:tcBorders>
          </w:tcPr>
          <w:p w14:paraId="22387945" w14:textId="77777777" w:rsidR="002F79C9" w:rsidRDefault="002F79C9" w:rsidP="00F95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9" w:type="dxa"/>
            <w:gridSpan w:val="7"/>
          </w:tcPr>
          <w:p w14:paraId="6B91054F" w14:textId="77777777" w:rsidR="002F79C9" w:rsidRDefault="002F79C9" w:rsidP="00F95F25">
            <w:pPr>
              <w:pStyle w:val="TableParagraph"/>
              <w:spacing w:before="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Workload</w:t>
            </w:r>
          </w:p>
        </w:tc>
      </w:tr>
      <w:tr w:rsidR="002F79C9" w14:paraId="33CB0CB0" w14:textId="77777777" w:rsidTr="002F79C9">
        <w:trPr>
          <w:trHeight w:val="306"/>
        </w:trPr>
        <w:tc>
          <w:tcPr>
            <w:tcW w:w="3977" w:type="dxa"/>
            <w:gridSpan w:val="2"/>
            <w:tcBorders>
              <w:left w:val="single" w:sz="4" w:space="0" w:color="auto"/>
            </w:tcBorders>
          </w:tcPr>
          <w:p w14:paraId="6239A9AA" w14:textId="77777777" w:rsidR="002F79C9" w:rsidRDefault="002F79C9" w:rsidP="00F95F25">
            <w:pPr>
              <w:pStyle w:val="TableParagraph"/>
              <w:spacing w:before="1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2182" w:type="dxa"/>
            <w:gridSpan w:val="3"/>
          </w:tcPr>
          <w:p w14:paraId="592ED0CC" w14:textId="77777777" w:rsidR="002F79C9" w:rsidRDefault="002F79C9" w:rsidP="00F95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6" w:type="dxa"/>
            <w:gridSpan w:val="3"/>
          </w:tcPr>
          <w:p w14:paraId="740D0D7B" w14:textId="77777777" w:rsidR="002F79C9" w:rsidRDefault="002F79C9" w:rsidP="00F95F25">
            <w:pPr>
              <w:pStyle w:val="TableParagraph"/>
              <w:spacing w:before="1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</w:tr>
      <w:tr w:rsidR="002F79C9" w14:paraId="760AD113" w14:textId="77777777" w:rsidTr="002F79C9">
        <w:trPr>
          <w:trHeight w:val="306"/>
        </w:trPr>
        <w:tc>
          <w:tcPr>
            <w:tcW w:w="3977" w:type="dxa"/>
            <w:gridSpan w:val="2"/>
            <w:tcBorders>
              <w:left w:val="single" w:sz="4" w:space="0" w:color="auto"/>
            </w:tcBorders>
          </w:tcPr>
          <w:p w14:paraId="0FB29016" w14:textId="77777777" w:rsidR="002F79C9" w:rsidRDefault="002F79C9" w:rsidP="00F95F25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Placement/Work Experience</w:t>
            </w:r>
          </w:p>
        </w:tc>
        <w:tc>
          <w:tcPr>
            <w:tcW w:w="2182" w:type="dxa"/>
            <w:gridSpan w:val="3"/>
          </w:tcPr>
          <w:p w14:paraId="504E4ECB" w14:textId="77777777" w:rsidR="002F79C9" w:rsidRDefault="002F79C9" w:rsidP="00F95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6" w:type="dxa"/>
            <w:gridSpan w:val="3"/>
            <w:tcBorders>
              <w:bottom w:val="single" w:sz="4" w:space="0" w:color="auto"/>
            </w:tcBorders>
          </w:tcPr>
          <w:p w14:paraId="6731A16D" w14:textId="77777777" w:rsidR="002F79C9" w:rsidRDefault="002F79C9" w:rsidP="00F95F25">
            <w:pPr>
              <w:pStyle w:val="TableParagraph"/>
              <w:spacing w:before="14"/>
              <w:ind w:left="114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2F79C9" w14:paraId="27EDF377" w14:textId="77777777" w:rsidTr="002F79C9">
        <w:trPr>
          <w:trHeight w:val="306"/>
        </w:trPr>
        <w:tc>
          <w:tcPr>
            <w:tcW w:w="3977" w:type="dxa"/>
            <w:gridSpan w:val="2"/>
            <w:tcBorders>
              <w:left w:val="single" w:sz="4" w:space="0" w:color="auto"/>
            </w:tcBorders>
          </w:tcPr>
          <w:p w14:paraId="1803B71F" w14:textId="77777777" w:rsidR="002F79C9" w:rsidRDefault="002F79C9" w:rsidP="00F95F25">
            <w:pPr>
              <w:pStyle w:val="TableParagraph"/>
              <w:spacing w:before="1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182" w:type="dxa"/>
            <w:gridSpan w:val="3"/>
          </w:tcPr>
          <w:p w14:paraId="6194E56B" w14:textId="77777777" w:rsidR="002F79C9" w:rsidRDefault="002F79C9" w:rsidP="00F95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6" w:type="dxa"/>
            <w:gridSpan w:val="3"/>
          </w:tcPr>
          <w:p w14:paraId="28322CD0" w14:textId="77777777" w:rsidR="002F79C9" w:rsidRDefault="002F79C9" w:rsidP="00F95F25">
            <w:pPr>
              <w:pStyle w:val="TableParagraph"/>
              <w:spacing w:before="1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</w:tr>
      <w:tr w:rsidR="002F79C9" w14:paraId="255E74F9" w14:textId="77777777" w:rsidTr="002F79C9">
        <w:trPr>
          <w:trHeight w:val="310"/>
        </w:trPr>
        <w:tc>
          <w:tcPr>
            <w:tcW w:w="1276" w:type="dxa"/>
            <w:tcBorders>
              <w:left w:val="single" w:sz="4" w:space="0" w:color="auto"/>
            </w:tcBorders>
          </w:tcPr>
          <w:p w14:paraId="6EA1F624" w14:textId="77777777" w:rsidR="002F79C9" w:rsidRDefault="002F79C9" w:rsidP="00F95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9" w:type="dxa"/>
            <w:gridSpan w:val="7"/>
          </w:tcPr>
          <w:p w14:paraId="566CC215" w14:textId="77777777" w:rsidR="002F79C9" w:rsidRDefault="002F79C9" w:rsidP="00F95F25">
            <w:pPr>
              <w:pStyle w:val="TableParagraph"/>
              <w:spacing w:before="1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Assessment Details</w:t>
            </w:r>
          </w:p>
        </w:tc>
      </w:tr>
      <w:tr w:rsidR="002F79C9" w14:paraId="14EA088F" w14:textId="77777777" w:rsidTr="002F79C9">
        <w:trPr>
          <w:trHeight w:val="493"/>
        </w:trPr>
        <w:tc>
          <w:tcPr>
            <w:tcW w:w="1276" w:type="dxa"/>
            <w:tcBorders>
              <w:left w:val="single" w:sz="4" w:space="0" w:color="auto"/>
            </w:tcBorders>
          </w:tcPr>
          <w:p w14:paraId="33BA4A07" w14:textId="77777777" w:rsidR="002F79C9" w:rsidRDefault="002F79C9" w:rsidP="00F95F25">
            <w:pPr>
              <w:pStyle w:val="TableParagraph"/>
              <w:spacing w:before="5"/>
              <w:rPr>
                <w:rFonts w:ascii="Times New Roman"/>
              </w:rPr>
            </w:pPr>
          </w:p>
          <w:p w14:paraId="0CB6B2A8" w14:textId="77777777" w:rsidR="002F79C9" w:rsidRDefault="002F79C9" w:rsidP="00F95F2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116" w:type="dxa"/>
            <w:gridSpan w:val="3"/>
          </w:tcPr>
          <w:p w14:paraId="57F08EC7" w14:textId="77777777" w:rsidR="002F79C9" w:rsidRDefault="002F79C9" w:rsidP="00F95F25">
            <w:pPr>
              <w:pStyle w:val="TableParagraph"/>
              <w:spacing w:before="5"/>
              <w:rPr>
                <w:rFonts w:ascii="Times New Roman"/>
              </w:rPr>
            </w:pPr>
          </w:p>
          <w:p w14:paraId="42A24787" w14:textId="77777777" w:rsidR="002F79C9" w:rsidRDefault="002F79C9" w:rsidP="00F95F25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Timing</w:t>
            </w:r>
          </w:p>
        </w:tc>
        <w:tc>
          <w:tcPr>
            <w:tcW w:w="1153" w:type="dxa"/>
            <w:gridSpan w:val="2"/>
          </w:tcPr>
          <w:p w14:paraId="669EDAB6" w14:textId="77777777" w:rsidR="002F79C9" w:rsidRDefault="002F79C9" w:rsidP="00F95F25">
            <w:pPr>
              <w:pStyle w:val="TableParagraph"/>
              <w:spacing w:before="5"/>
              <w:rPr>
                <w:rFonts w:ascii="Times New Roman"/>
              </w:rPr>
            </w:pPr>
          </w:p>
          <w:p w14:paraId="77395BB2" w14:textId="77777777" w:rsidR="002F79C9" w:rsidRDefault="002F79C9" w:rsidP="00F95F2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Score By</w:t>
            </w:r>
          </w:p>
        </w:tc>
        <w:tc>
          <w:tcPr>
            <w:tcW w:w="831" w:type="dxa"/>
          </w:tcPr>
          <w:p w14:paraId="6E7FA4DC" w14:textId="77777777" w:rsidR="002F79C9" w:rsidRDefault="002F79C9" w:rsidP="00F95F25">
            <w:pPr>
              <w:pStyle w:val="TableParagraph"/>
              <w:spacing w:before="4" w:line="252" w:lineRule="auto"/>
              <w:ind w:left="115" w:right="27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Must</w:t>
            </w:r>
            <w:r>
              <w:rPr>
                <w:rFonts w:ascii="Trebuchet MS"/>
                <w:b/>
                <w:w w:val="88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pass</w:t>
            </w:r>
          </w:p>
        </w:tc>
        <w:tc>
          <w:tcPr>
            <w:tcW w:w="2689" w:type="dxa"/>
          </w:tcPr>
          <w:p w14:paraId="31E48D06" w14:textId="77777777" w:rsidR="002F79C9" w:rsidRDefault="002F79C9" w:rsidP="00F95F25">
            <w:pPr>
              <w:pStyle w:val="TableParagraph"/>
              <w:spacing w:before="5"/>
              <w:rPr>
                <w:rFonts w:ascii="Times New Roman"/>
              </w:rPr>
            </w:pPr>
          </w:p>
          <w:p w14:paraId="2802F7D2" w14:textId="77777777" w:rsidR="002F79C9" w:rsidRDefault="002F79C9" w:rsidP="00F95F25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% Final Grade</w:t>
            </w:r>
          </w:p>
        </w:tc>
      </w:tr>
      <w:tr w:rsidR="002F79C9" w14:paraId="2B8C570C" w14:textId="77777777" w:rsidTr="002F79C9">
        <w:trPr>
          <w:trHeight w:val="647"/>
        </w:trPr>
        <w:tc>
          <w:tcPr>
            <w:tcW w:w="4107" w:type="dxa"/>
            <w:gridSpan w:val="3"/>
            <w:tcBorders>
              <w:left w:val="single" w:sz="4" w:space="0" w:color="auto"/>
            </w:tcBorders>
          </w:tcPr>
          <w:p w14:paraId="7157248C" w14:textId="77777777" w:rsidR="002F79C9" w:rsidRDefault="002F79C9" w:rsidP="00F95F25">
            <w:pPr>
              <w:pStyle w:val="TableParagraph"/>
              <w:ind w:left="110" w:right="162"/>
              <w:rPr>
                <w:sz w:val="20"/>
              </w:rPr>
            </w:pPr>
            <w:r>
              <w:rPr>
                <w:sz w:val="20"/>
              </w:rPr>
              <w:t xml:space="preserve">Write their research as a 250-word abstract following the guidelines for the Irish Journal of Medical Science (IJMS). Submit to </w:t>
            </w:r>
            <w:hyperlink r:id="rId6">
              <w:r>
                <w:rPr>
                  <w:color w:val="00B0F0"/>
                  <w:sz w:val="20"/>
                </w:rPr>
                <w:t>ssra@ucd.ie</w:t>
              </w:r>
            </w:hyperlink>
          </w:p>
        </w:tc>
        <w:tc>
          <w:tcPr>
            <w:tcW w:w="1285" w:type="dxa"/>
          </w:tcPr>
          <w:p w14:paraId="3721FD74" w14:textId="77777777" w:rsidR="002F79C9" w:rsidRDefault="002F79C9" w:rsidP="00F95F2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Unspecified</w:t>
            </w:r>
          </w:p>
        </w:tc>
        <w:tc>
          <w:tcPr>
            <w:tcW w:w="1153" w:type="dxa"/>
            <w:gridSpan w:val="2"/>
          </w:tcPr>
          <w:p w14:paraId="2E0528E1" w14:textId="77777777" w:rsidR="002F79C9" w:rsidRDefault="002F79C9" w:rsidP="00F95F2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LET</w:t>
            </w:r>
          </w:p>
        </w:tc>
        <w:tc>
          <w:tcPr>
            <w:tcW w:w="831" w:type="dxa"/>
          </w:tcPr>
          <w:p w14:paraId="16FDFC22" w14:textId="77777777" w:rsidR="002F79C9" w:rsidRDefault="002F79C9" w:rsidP="00F95F25">
            <w:pPr>
              <w:pStyle w:val="TableParagraph"/>
              <w:spacing w:before="4"/>
              <w:ind w:left="11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Yes</w:t>
            </w:r>
          </w:p>
        </w:tc>
        <w:tc>
          <w:tcPr>
            <w:tcW w:w="2689" w:type="dxa"/>
          </w:tcPr>
          <w:p w14:paraId="28BE6744" w14:textId="77777777" w:rsidR="002F79C9" w:rsidRDefault="002F79C9" w:rsidP="00F95F25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2F79C9" w14:paraId="3344F3F5" w14:textId="77777777" w:rsidTr="002F79C9">
        <w:trPr>
          <w:trHeight w:val="998"/>
        </w:trPr>
        <w:tc>
          <w:tcPr>
            <w:tcW w:w="4107" w:type="dxa"/>
            <w:gridSpan w:val="3"/>
            <w:tcBorders>
              <w:left w:val="single" w:sz="4" w:space="0" w:color="auto"/>
            </w:tcBorders>
          </w:tcPr>
          <w:p w14:paraId="41F43BCE" w14:textId="77777777" w:rsidR="002F79C9" w:rsidRDefault="002F79C9" w:rsidP="00F95F25">
            <w:pPr>
              <w:pStyle w:val="TableParagraph"/>
              <w:ind w:left="110" w:right="286"/>
              <w:rPr>
                <w:sz w:val="20"/>
              </w:rPr>
            </w:pPr>
            <w:r>
              <w:rPr>
                <w:sz w:val="20"/>
              </w:rPr>
              <w:t>Submission of their Research Report, signed by their supervisor and / or co-supervisor to include Cover Page an initial meeting form, Ethics Confirmation Form and your project abstract.</w:t>
            </w:r>
          </w:p>
        </w:tc>
        <w:tc>
          <w:tcPr>
            <w:tcW w:w="1285" w:type="dxa"/>
          </w:tcPr>
          <w:p w14:paraId="51A71C83" w14:textId="77777777" w:rsidR="002F79C9" w:rsidRDefault="002F79C9" w:rsidP="00F95F2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Unspecified</w:t>
            </w:r>
          </w:p>
        </w:tc>
        <w:tc>
          <w:tcPr>
            <w:tcW w:w="1153" w:type="dxa"/>
            <w:gridSpan w:val="2"/>
          </w:tcPr>
          <w:p w14:paraId="12FD9CCB" w14:textId="77777777" w:rsidR="002F79C9" w:rsidRDefault="002F79C9" w:rsidP="00F95F2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LET</w:t>
            </w:r>
          </w:p>
        </w:tc>
        <w:tc>
          <w:tcPr>
            <w:tcW w:w="831" w:type="dxa"/>
          </w:tcPr>
          <w:p w14:paraId="2674CB00" w14:textId="77777777" w:rsidR="002F79C9" w:rsidRDefault="002F79C9" w:rsidP="00F95F25">
            <w:pPr>
              <w:pStyle w:val="TableParagraph"/>
              <w:spacing w:before="4"/>
              <w:ind w:left="11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Yes</w:t>
            </w:r>
          </w:p>
        </w:tc>
        <w:tc>
          <w:tcPr>
            <w:tcW w:w="2689" w:type="dxa"/>
          </w:tcPr>
          <w:p w14:paraId="699C7BC4" w14:textId="77777777" w:rsidR="002F79C9" w:rsidRDefault="002F79C9" w:rsidP="00F95F25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2F79C9" w14:paraId="6DB6B99E" w14:textId="77777777" w:rsidTr="002F79C9">
        <w:trPr>
          <w:trHeight w:val="306"/>
        </w:trPr>
        <w:tc>
          <w:tcPr>
            <w:tcW w:w="4107" w:type="dxa"/>
            <w:gridSpan w:val="3"/>
            <w:tcBorders>
              <w:left w:val="single" w:sz="4" w:space="0" w:color="auto"/>
            </w:tcBorders>
          </w:tcPr>
          <w:p w14:paraId="774FCB1A" w14:textId="77777777" w:rsidR="002F79C9" w:rsidRDefault="002F79C9" w:rsidP="00F95F2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Supervisors Report submission to ssar@ucd.ie</w:t>
            </w:r>
          </w:p>
        </w:tc>
        <w:tc>
          <w:tcPr>
            <w:tcW w:w="1285" w:type="dxa"/>
          </w:tcPr>
          <w:p w14:paraId="4B2FA120" w14:textId="77777777" w:rsidR="002F79C9" w:rsidRDefault="002F79C9" w:rsidP="00F95F2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Unspecified</w:t>
            </w:r>
          </w:p>
        </w:tc>
        <w:tc>
          <w:tcPr>
            <w:tcW w:w="1153" w:type="dxa"/>
            <w:gridSpan w:val="2"/>
          </w:tcPr>
          <w:p w14:paraId="7D452C0D" w14:textId="77777777" w:rsidR="002F79C9" w:rsidRDefault="002F79C9" w:rsidP="00F95F2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LET</w:t>
            </w:r>
          </w:p>
        </w:tc>
        <w:tc>
          <w:tcPr>
            <w:tcW w:w="831" w:type="dxa"/>
          </w:tcPr>
          <w:p w14:paraId="61B7F059" w14:textId="77777777" w:rsidR="002F79C9" w:rsidRDefault="002F79C9" w:rsidP="00F95F25">
            <w:pPr>
              <w:pStyle w:val="TableParagraph"/>
              <w:spacing w:before="4"/>
              <w:ind w:left="11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Yes</w:t>
            </w:r>
          </w:p>
        </w:tc>
        <w:tc>
          <w:tcPr>
            <w:tcW w:w="2689" w:type="dxa"/>
          </w:tcPr>
          <w:p w14:paraId="688C6976" w14:textId="77777777" w:rsidR="002F79C9" w:rsidRDefault="002F79C9" w:rsidP="00F95F25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2F79C9" w14:paraId="435A3ED9" w14:textId="77777777" w:rsidTr="002F79C9">
        <w:trPr>
          <w:trHeight w:val="310"/>
        </w:trPr>
        <w:tc>
          <w:tcPr>
            <w:tcW w:w="4107" w:type="dxa"/>
            <w:gridSpan w:val="3"/>
            <w:tcBorders>
              <w:left w:val="single" w:sz="4" w:space="0" w:color="auto"/>
            </w:tcBorders>
          </w:tcPr>
          <w:p w14:paraId="15FBD5DE" w14:textId="77777777" w:rsidR="002F79C9" w:rsidRDefault="002F79C9" w:rsidP="00F95F25">
            <w:pPr>
              <w:pStyle w:val="TableParagraph"/>
              <w:spacing w:before="4"/>
              <w:ind w:left="110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Submission</w:t>
            </w:r>
            <w:r>
              <w:rPr>
                <w:rFonts w:ascii="Trebuchet MS"/>
                <w:spacing w:val="-38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of</w:t>
            </w:r>
            <w:r>
              <w:rPr>
                <w:rFonts w:ascii="Trebuchet MS"/>
                <w:spacing w:val="-38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a</w:t>
            </w:r>
            <w:r>
              <w:rPr>
                <w:rFonts w:ascii="Trebuchet MS"/>
                <w:spacing w:val="-37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PDF</w:t>
            </w:r>
            <w:r>
              <w:rPr>
                <w:rFonts w:ascii="Trebuchet MS"/>
                <w:spacing w:val="-38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of</w:t>
            </w:r>
            <w:r>
              <w:rPr>
                <w:rFonts w:ascii="Trebuchet MS"/>
                <w:spacing w:val="-38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poster</w:t>
            </w:r>
            <w:r>
              <w:rPr>
                <w:rFonts w:ascii="Trebuchet MS"/>
                <w:spacing w:val="-38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to</w:t>
            </w:r>
            <w:r>
              <w:rPr>
                <w:rFonts w:ascii="Trebuchet MS"/>
                <w:spacing w:val="-38"/>
                <w:sz w:val="20"/>
              </w:rPr>
              <w:t xml:space="preserve"> </w:t>
            </w:r>
            <w:hyperlink r:id="rId7">
              <w:r w:rsidRPr="00334F3C">
                <w:rPr>
                  <w:rFonts w:ascii="Trebuchet MS"/>
                  <w:sz w:val="20"/>
                </w:rPr>
                <w:t>Brightspace</w:t>
              </w:r>
            </w:hyperlink>
          </w:p>
        </w:tc>
        <w:tc>
          <w:tcPr>
            <w:tcW w:w="1285" w:type="dxa"/>
          </w:tcPr>
          <w:p w14:paraId="794855AD" w14:textId="77777777" w:rsidR="002F79C9" w:rsidRDefault="002F79C9" w:rsidP="00F95F25">
            <w:pPr>
              <w:pStyle w:val="TableParagraph"/>
              <w:spacing w:before="4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Unspecified</w:t>
            </w:r>
          </w:p>
        </w:tc>
        <w:tc>
          <w:tcPr>
            <w:tcW w:w="1153" w:type="dxa"/>
            <w:gridSpan w:val="2"/>
          </w:tcPr>
          <w:p w14:paraId="670BB83E" w14:textId="77777777" w:rsidR="002F79C9" w:rsidRDefault="002F79C9" w:rsidP="00F95F25">
            <w:pPr>
              <w:pStyle w:val="TableParagraph"/>
              <w:spacing w:before="4"/>
              <w:ind w:left="108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LET</w:t>
            </w:r>
          </w:p>
        </w:tc>
        <w:tc>
          <w:tcPr>
            <w:tcW w:w="831" w:type="dxa"/>
          </w:tcPr>
          <w:p w14:paraId="47A82007" w14:textId="77777777" w:rsidR="002F79C9" w:rsidRDefault="002F79C9" w:rsidP="00F95F25">
            <w:pPr>
              <w:pStyle w:val="TableParagraph"/>
              <w:spacing w:before="4"/>
              <w:ind w:left="11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Yes</w:t>
            </w:r>
          </w:p>
        </w:tc>
        <w:tc>
          <w:tcPr>
            <w:tcW w:w="2689" w:type="dxa"/>
          </w:tcPr>
          <w:p w14:paraId="17E18FE7" w14:textId="77777777" w:rsidR="002F79C9" w:rsidRDefault="002F79C9" w:rsidP="00F95F25">
            <w:pPr>
              <w:pStyle w:val="TableParagraph"/>
              <w:spacing w:before="4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20%</w:t>
            </w:r>
          </w:p>
        </w:tc>
      </w:tr>
      <w:tr w:rsidR="002F79C9" w14:paraId="7941F4C5" w14:textId="77777777" w:rsidTr="002F79C9">
        <w:trPr>
          <w:trHeight w:val="306"/>
        </w:trPr>
        <w:tc>
          <w:tcPr>
            <w:tcW w:w="4107" w:type="dxa"/>
            <w:gridSpan w:val="3"/>
            <w:tcBorders>
              <w:left w:val="single" w:sz="4" w:space="0" w:color="auto"/>
            </w:tcBorders>
          </w:tcPr>
          <w:p w14:paraId="7829F1EE" w14:textId="77777777" w:rsidR="002F79C9" w:rsidRDefault="002F79C9" w:rsidP="00F95F25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285" w:type="dxa"/>
          </w:tcPr>
          <w:p w14:paraId="7C333543" w14:textId="77777777" w:rsidR="002F79C9" w:rsidRDefault="002F79C9" w:rsidP="00F95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  <w:gridSpan w:val="2"/>
          </w:tcPr>
          <w:p w14:paraId="538F4AA4" w14:textId="77777777" w:rsidR="002F79C9" w:rsidRDefault="002F79C9" w:rsidP="00F95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3B2F66CC" w14:textId="77777777" w:rsidR="002F79C9" w:rsidRDefault="002F79C9" w:rsidP="00F95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 w14:paraId="24876532" w14:textId="77777777" w:rsidR="002F79C9" w:rsidRDefault="002F79C9" w:rsidP="00F95F25">
            <w:pPr>
              <w:pStyle w:val="TableParagraph"/>
              <w:spacing w:line="229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  <w:tr w:rsidR="002F79C9" w14:paraId="57855FEB" w14:textId="77777777" w:rsidTr="002F79C9">
        <w:trPr>
          <w:trHeight w:val="306"/>
        </w:trPr>
        <w:tc>
          <w:tcPr>
            <w:tcW w:w="4107" w:type="dxa"/>
            <w:gridSpan w:val="3"/>
            <w:tcBorders>
              <w:left w:val="single" w:sz="4" w:space="0" w:color="auto"/>
            </w:tcBorders>
          </w:tcPr>
          <w:p w14:paraId="72581FF3" w14:textId="77777777" w:rsidR="002F79C9" w:rsidRDefault="002F79C9" w:rsidP="00F95F25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Module Equivalents</w:t>
            </w:r>
          </w:p>
        </w:tc>
        <w:tc>
          <w:tcPr>
            <w:tcW w:w="1285" w:type="dxa"/>
          </w:tcPr>
          <w:p w14:paraId="39CEAD2E" w14:textId="77777777" w:rsidR="002F79C9" w:rsidRDefault="002F79C9" w:rsidP="00F95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  <w:gridSpan w:val="2"/>
          </w:tcPr>
          <w:p w14:paraId="48D699F3" w14:textId="77777777" w:rsidR="002F79C9" w:rsidRDefault="002F79C9" w:rsidP="00F95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6BDCC9C1" w14:textId="77777777" w:rsidR="002F79C9" w:rsidRDefault="002F79C9" w:rsidP="00F95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 w14:paraId="1034E016" w14:textId="77777777" w:rsidR="002F79C9" w:rsidRDefault="002F79C9" w:rsidP="00F95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9C9" w14:paraId="220FBA2A" w14:textId="77777777" w:rsidTr="002F79C9">
        <w:trPr>
          <w:trHeight w:val="306"/>
        </w:trPr>
        <w:tc>
          <w:tcPr>
            <w:tcW w:w="1276" w:type="dxa"/>
            <w:tcBorders>
              <w:left w:val="single" w:sz="4" w:space="0" w:color="auto"/>
            </w:tcBorders>
          </w:tcPr>
          <w:p w14:paraId="32BD8F7E" w14:textId="77777777" w:rsidR="002F79C9" w:rsidRDefault="002F79C9" w:rsidP="00F95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9" w:type="dxa"/>
            <w:gridSpan w:val="7"/>
          </w:tcPr>
          <w:p w14:paraId="2D369570" w14:textId="77777777" w:rsidR="002F79C9" w:rsidRDefault="002F79C9" w:rsidP="00F95F25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Module Remediation Strategies</w:t>
            </w:r>
          </w:p>
        </w:tc>
      </w:tr>
      <w:tr w:rsidR="002F79C9" w14:paraId="313F5BE4" w14:textId="77777777" w:rsidTr="002F79C9">
        <w:trPr>
          <w:trHeight w:val="409"/>
        </w:trPr>
        <w:tc>
          <w:tcPr>
            <w:tcW w:w="1276" w:type="dxa"/>
            <w:tcBorders>
              <w:left w:val="single" w:sz="4" w:space="0" w:color="auto"/>
            </w:tcBorders>
          </w:tcPr>
          <w:p w14:paraId="506593E1" w14:textId="77777777" w:rsidR="002F79C9" w:rsidRDefault="002F79C9" w:rsidP="00F95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9" w:type="dxa"/>
            <w:gridSpan w:val="7"/>
          </w:tcPr>
          <w:p w14:paraId="63E70889" w14:textId="77777777" w:rsidR="002F79C9" w:rsidRDefault="002F79C9" w:rsidP="00F95F25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Remediation </w:t>
            </w:r>
            <w:r>
              <w:rPr>
                <w:sz w:val="20"/>
              </w:rPr>
              <w:t>If you fail this module you may repeat, re-sit or substitute where permissible.</w:t>
            </w:r>
          </w:p>
        </w:tc>
      </w:tr>
    </w:tbl>
    <w:p w14:paraId="7C6B2351" w14:textId="77777777" w:rsidR="002F79C9" w:rsidRDefault="002F79C9"/>
    <w:sectPr w:rsidR="002F7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7228D"/>
    <w:multiLevelType w:val="hybridMultilevel"/>
    <w:tmpl w:val="428090C6"/>
    <w:lvl w:ilvl="0" w:tplc="A9E2B878">
      <w:start w:val="1"/>
      <w:numFmt w:val="decimal"/>
      <w:lvlText w:val="%1."/>
      <w:lvlJc w:val="left"/>
      <w:pPr>
        <w:ind w:left="1190" w:hanging="72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822C44E4">
      <w:numFmt w:val="bullet"/>
      <w:lvlText w:val="•"/>
      <w:lvlJc w:val="left"/>
      <w:pPr>
        <w:ind w:left="2141" w:hanging="720"/>
      </w:pPr>
      <w:rPr>
        <w:rFonts w:hint="default"/>
      </w:rPr>
    </w:lvl>
    <w:lvl w:ilvl="2" w:tplc="2BA82320">
      <w:numFmt w:val="bullet"/>
      <w:lvlText w:val="•"/>
      <w:lvlJc w:val="left"/>
      <w:pPr>
        <w:ind w:left="3083" w:hanging="720"/>
      </w:pPr>
      <w:rPr>
        <w:rFonts w:hint="default"/>
      </w:rPr>
    </w:lvl>
    <w:lvl w:ilvl="3" w:tplc="D1AC69F6">
      <w:numFmt w:val="bullet"/>
      <w:lvlText w:val="•"/>
      <w:lvlJc w:val="left"/>
      <w:pPr>
        <w:ind w:left="4025" w:hanging="720"/>
      </w:pPr>
      <w:rPr>
        <w:rFonts w:hint="default"/>
      </w:rPr>
    </w:lvl>
    <w:lvl w:ilvl="4" w:tplc="71C4F076">
      <w:numFmt w:val="bullet"/>
      <w:lvlText w:val="•"/>
      <w:lvlJc w:val="left"/>
      <w:pPr>
        <w:ind w:left="4967" w:hanging="720"/>
      </w:pPr>
      <w:rPr>
        <w:rFonts w:hint="default"/>
      </w:rPr>
    </w:lvl>
    <w:lvl w:ilvl="5" w:tplc="772AE64C">
      <w:numFmt w:val="bullet"/>
      <w:lvlText w:val="•"/>
      <w:lvlJc w:val="left"/>
      <w:pPr>
        <w:ind w:left="5909" w:hanging="720"/>
      </w:pPr>
      <w:rPr>
        <w:rFonts w:hint="default"/>
      </w:rPr>
    </w:lvl>
    <w:lvl w:ilvl="6" w:tplc="885CA492">
      <w:numFmt w:val="bullet"/>
      <w:lvlText w:val="•"/>
      <w:lvlJc w:val="left"/>
      <w:pPr>
        <w:ind w:left="6850" w:hanging="720"/>
      </w:pPr>
      <w:rPr>
        <w:rFonts w:hint="default"/>
      </w:rPr>
    </w:lvl>
    <w:lvl w:ilvl="7" w:tplc="FDC2BDB8">
      <w:numFmt w:val="bullet"/>
      <w:lvlText w:val="•"/>
      <w:lvlJc w:val="left"/>
      <w:pPr>
        <w:ind w:left="7792" w:hanging="720"/>
      </w:pPr>
      <w:rPr>
        <w:rFonts w:hint="default"/>
      </w:rPr>
    </w:lvl>
    <w:lvl w:ilvl="8" w:tplc="F3302594">
      <w:numFmt w:val="bullet"/>
      <w:lvlText w:val="•"/>
      <w:lvlJc w:val="left"/>
      <w:pPr>
        <w:ind w:left="8734" w:hanging="720"/>
      </w:pPr>
      <w:rPr>
        <w:rFonts w:hint="default"/>
      </w:rPr>
    </w:lvl>
  </w:abstractNum>
  <w:abstractNum w:abstractNumId="1" w15:restartNumberingAfterBreak="0">
    <w:nsid w:val="33226E1A"/>
    <w:multiLevelType w:val="hybridMultilevel"/>
    <w:tmpl w:val="45B215DC"/>
    <w:lvl w:ilvl="0" w:tplc="ED580080">
      <w:start w:val="1"/>
      <w:numFmt w:val="decimal"/>
      <w:lvlText w:val="%1."/>
      <w:lvlJc w:val="left"/>
      <w:pPr>
        <w:ind w:left="826" w:hanging="72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9D3EFE92">
      <w:numFmt w:val="bullet"/>
      <w:lvlText w:val="•"/>
      <w:lvlJc w:val="left"/>
      <w:pPr>
        <w:ind w:left="1573" w:hanging="720"/>
      </w:pPr>
      <w:rPr>
        <w:rFonts w:hint="default"/>
      </w:rPr>
    </w:lvl>
    <w:lvl w:ilvl="2" w:tplc="E49E09C8">
      <w:numFmt w:val="bullet"/>
      <w:lvlText w:val="•"/>
      <w:lvlJc w:val="left"/>
      <w:pPr>
        <w:ind w:left="2326" w:hanging="720"/>
      </w:pPr>
      <w:rPr>
        <w:rFonts w:hint="default"/>
      </w:rPr>
    </w:lvl>
    <w:lvl w:ilvl="3" w:tplc="89089D62">
      <w:numFmt w:val="bullet"/>
      <w:lvlText w:val="•"/>
      <w:lvlJc w:val="left"/>
      <w:pPr>
        <w:ind w:left="3080" w:hanging="720"/>
      </w:pPr>
      <w:rPr>
        <w:rFonts w:hint="default"/>
      </w:rPr>
    </w:lvl>
    <w:lvl w:ilvl="4" w:tplc="4C769B02">
      <w:numFmt w:val="bullet"/>
      <w:lvlText w:val="•"/>
      <w:lvlJc w:val="left"/>
      <w:pPr>
        <w:ind w:left="3833" w:hanging="720"/>
      </w:pPr>
      <w:rPr>
        <w:rFonts w:hint="default"/>
      </w:rPr>
    </w:lvl>
    <w:lvl w:ilvl="5" w:tplc="26C6C9B2">
      <w:numFmt w:val="bullet"/>
      <w:lvlText w:val="•"/>
      <w:lvlJc w:val="left"/>
      <w:pPr>
        <w:ind w:left="4587" w:hanging="720"/>
      </w:pPr>
      <w:rPr>
        <w:rFonts w:hint="default"/>
      </w:rPr>
    </w:lvl>
    <w:lvl w:ilvl="6" w:tplc="24400660">
      <w:numFmt w:val="bullet"/>
      <w:lvlText w:val="•"/>
      <w:lvlJc w:val="left"/>
      <w:pPr>
        <w:ind w:left="5340" w:hanging="720"/>
      </w:pPr>
      <w:rPr>
        <w:rFonts w:hint="default"/>
      </w:rPr>
    </w:lvl>
    <w:lvl w:ilvl="7" w:tplc="E3AE27E6">
      <w:numFmt w:val="bullet"/>
      <w:lvlText w:val="•"/>
      <w:lvlJc w:val="left"/>
      <w:pPr>
        <w:ind w:left="6093" w:hanging="720"/>
      </w:pPr>
      <w:rPr>
        <w:rFonts w:hint="default"/>
      </w:rPr>
    </w:lvl>
    <w:lvl w:ilvl="8" w:tplc="2384E89C">
      <w:numFmt w:val="bullet"/>
      <w:lvlText w:val="•"/>
      <w:lvlJc w:val="left"/>
      <w:pPr>
        <w:ind w:left="6847" w:hanging="720"/>
      </w:pPr>
      <w:rPr>
        <w:rFonts w:hint="default"/>
      </w:rPr>
    </w:lvl>
  </w:abstractNum>
  <w:num w:numId="1" w16cid:durableId="111747118">
    <w:abstractNumId w:val="1"/>
  </w:num>
  <w:num w:numId="2" w16cid:durableId="104826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C9"/>
    <w:rsid w:val="002F79C9"/>
    <w:rsid w:val="0044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C15D"/>
  <w15:chartTrackingRefBased/>
  <w15:docId w15:val="{C4575CA6-3689-49CE-A7D3-ACF57CC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7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9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9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9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9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9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9C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F79C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79C9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F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ra@u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ra@ucd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Moore</dc:creator>
  <cp:keywords/>
  <dc:description/>
  <cp:lastModifiedBy>Edward Moore</cp:lastModifiedBy>
  <cp:revision>1</cp:revision>
  <dcterms:created xsi:type="dcterms:W3CDTF">2024-10-30T14:49:00Z</dcterms:created>
  <dcterms:modified xsi:type="dcterms:W3CDTF">2024-10-30T14:49:00Z</dcterms:modified>
</cp:coreProperties>
</file>